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C9F64" w14:textId="77777777" w:rsidR="00700E53" w:rsidRPr="00D65DCA" w:rsidRDefault="00842223">
      <w:pPr>
        <w:rPr>
          <w:rFonts w:ascii="Comic Sans MS" w:hAnsi="Comic Sans MS"/>
        </w:rPr>
      </w:pPr>
      <w:bookmarkStart w:id="0" w:name="_GoBack"/>
      <w:r w:rsidRPr="00D65DCA">
        <w:rPr>
          <w:rFonts w:ascii="Comic Sans MS" w:hAnsi="Comic Sans MS"/>
        </w:rPr>
        <w:t>Dear Families:</w:t>
      </w:r>
    </w:p>
    <w:p w14:paraId="7FFB7666" w14:textId="77777777" w:rsidR="00842223" w:rsidRPr="00D65DCA" w:rsidRDefault="00842223">
      <w:pPr>
        <w:rPr>
          <w:rFonts w:ascii="Comic Sans MS" w:hAnsi="Comic Sans MS"/>
        </w:rPr>
      </w:pPr>
    </w:p>
    <w:p w14:paraId="6CFA144C" w14:textId="19106F4E" w:rsidR="00842223" w:rsidRDefault="00842223">
      <w:pPr>
        <w:rPr>
          <w:rFonts w:ascii="Comic Sans MS" w:hAnsi="Comic Sans MS"/>
        </w:rPr>
      </w:pPr>
      <w:r w:rsidRPr="00D65DCA">
        <w:rPr>
          <w:rFonts w:ascii="Comic Sans MS" w:hAnsi="Comic Sans MS"/>
        </w:rPr>
        <w:t xml:space="preserve">We’ve been working on solving addition </w:t>
      </w:r>
      <w:r w:rsidR="00CC592B">
        <w:rPr>
          <w:rFonts w:ascii="Comic Sans MS" w:hAnsi="Comic Sans MS"/>
        </w:rPr>
        <w:t xml:space="preserve">and subtraction </w:t>
      </w:r>
      <w:r w:rsidRPr="00D65DCA">
        <w:rPr>
          <w:rFonts w:ascii="Comic Sans MS" w:hAnsi="Comic Sans MS"/>
        </w:rPr>
        <w:t xml:space="preserve">equations in class.  In doing this, we have learned the different types of addition problems and strategies below to help us.  </w:t>
      </w:r>
      <w:r w:rsidR="00CB3D6A">
        <w:rPr>
          <w:rFonts w:ascii="Comic Sans MS" w:hAnsi="Comic Sans MS"/>
        </w:rPr>
        <w:t xml:space="preserve">Here are examples and explanations of each to help support practice at home.  </w:t>
      </w:r>
    </w:p>
    <w:p w14:paraId="50E9A184" w14:textId="23AA1D91" w:rsidR="00842223" w:rsidRPr="00D65DCA" w:rsidRDefault="00CC592B" w:rsidP="00CB3D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Addition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2223" w:rsidRPr="00D65DCA" w14:paraId="6A20A4CA" w14:textId="77777777" w:rsidTr="00842223">
        <w:tc>
          <w:tcPr>
            <w:tcW w:w="3116" w:type="dxa"/>
          </w:tcPr>
          <w:p w14:paraId="2DE6332D" w14:textId="2A4EE1C8" w:rsidR="00842223" w:rsidRPr="00D65DCA" w:rsidRDefault="00842223">
            <w:pPr>
              <w:rPr>
                <w:rFonts w:ascii="Comic Sans MS" w:hAnsi="Comic Sans MS"/>
                <w:b/>
              </w:rPr>
            </w:pPr>
            <w:r w:rsidRPr="00D65DCA">
              <w:rPr>
                <w:rFonts w:ascii="Comic Sans MS" w:hAnsi="Comic Sans MS"/>
                <w:b/>
              </w:rPr>
              <w:t>Type of Fact</w:t>
            </w:r>
            <w:r w:rsidR="00CC592B">
              <w:rPr>
                <w:rFonts w:ascii="Comic Sans MS" w:hAnsi="Comic Sans MS"/>
                <w:b/>
              </w:rPr>
              <w:t>/Strategy</w:t>
            </w:r>
          </w:p>
        </w:tc>
        <w:tc>
          <w:tcPr>
            <w:tcW w:w="3117" w:type="dxa"/>
          </w:tcPr>
          <w:p w14:paraId="7346003D" w14:textId="77777777" w:rsidR="00842223" w:rsidRPr="00D65DCA" w:rsidRDefault="00842223" w:rsidP="00CC592B">
            <w:pPr>
              <w:jc w:val="center"/>
              <w:rPr>
                <w:rFonts w:ascii="Comic Sans MS" w:hAnsi="Comic Sans MS"/>
                <w:b/>
              </w:rPr>
            </w:pPr>
            <w:r w:rsidRPr="00D65DCA">
              <w:rPr>
                <w:rFonts w:ascii="Comic Sans MS" w:hAnsi="Comic Sans MS"/>
                <w:b/>
              </w:rPr>
              <w:t>Examples</w:t>
            </w:r>
          </w:p>
        </w:tc>
        <w:tc>
          <w:tcPr>
            <w:tcW w:w="3117" w:type="dxa"/>
          </w:tcPr>
          <w:p w14:paraId="5F841B85" w14:textId="77777777" w:rsidR="00842223" w:rsidRPr="00D65DCA" w:rsidRDefault="00842223" w:rsidP="00CC592B">
            <w:pPr>
              <w:jc w:val="center"/>
              <w:rPr>
                <w:rFonts w:ascii="Comic Sans MS" w:hAnsi="Comic Sans MS"/>
                <w:b/>
              </w:rPr>
            </w:pPr>
            <w:r w:rsidRPr="00D65DCA">
              <w:rPr>
                <w:rFonts w:ascii="Comic Sans MS" w:hAnsi="Comic Sans MS"/>
                <w:b/>
              </w:rPr>
              <w:t>Explanation</w:t>
            </w:r>
          </w:p>
        </w:tc>
      </w:tr>
      <w:tr w:rsidR="00842223" w:rsidRPr="00D65DCA" w14:paraId="0B936572" w14:textId="77777777" w:rsidTr="00842223">
        <w:trPr>
          <w:trHeight w:val="1529"/>
        </w:trPr>
        <w:tc>
          <w:tcPr>
            <w:tcW w:w="3116" w:type="dxa"/>
          </w:tcPr>
          <w:p w14:paraId="015ED3AC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Add zero facts</w:t>
            </w:r>
          </w:p>
        </w:tc>
        <w:tc>
          <w:tcPr>
            <w:tcW w:w="3117" w:type="dxa"/>
          </w:tcPr>
          <w:p w14:paraId="2DEB0B62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0 +5</w:t>
            </w:r>
          </w:p>
          <w:p w14:paraId="2D20744A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6+0</w:t>
            </w:r>
          </w:p>
          <w:p w14:paraId="5119F703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0+9</w:t>
            </w:r>
          </w:p>
        </w:tc>
        <w:tc>
          <w:tcPr>
            <w:tcW w:w="3117" w:type="dxa"/>
          </w:tcPr>
          <w:p w14:paraId="6C261227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Any number plus 0 equals that number.  </w:t>
            </w:r>
          </w:p>
        </w:tc>
      </w:tr>
      <w:tr w:rsidR="00842223" w:rsidRPr="00D65DCA" w14:paraId="3465420C" w14:textId="77777777" w:rsidTr="00842223">
        <w:trPr>
          <w:trHeight w:val="539"/>
        </w:trPr>
        <w:tc>
          <w:tcPr>
            <w:tcW w:w="3116" w:type="dxa"/>
          </w:tcPr>
          <w:p w14:paraId="30A782E2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Count on facts </w:t>
            </w:r>
          </w:p>
        </w:tc>
        <w:tc>
          <w:tcPr>
            <w:tcW w:w="3117" w:type="dxa"/>
          </w:tcPr>
          <w:p w14:paraId="2554E1FC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1+7</w:t>
            </w:r>
          </w:p>
          <w:p w14:paraId="446E37C5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9+2</w:t>
            </w:r>
          </w:p>
          <w:p w14:paraId="535E5562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7+1</w:t>
            </w:r>
          </w:p>
          <w:p w14:paraId="64FE821E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2+5</w:t>
            </w:r>
          </w:p>
        </w:tc>
        <w:tc>
          <w:tcPr>
            <w:tcW w:w="3117" w:type="dxa"/>
          </w:tcPr>
          <w:p w14:paraId="12D299DC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When you add 1 or 2 to a number, start with the other number and count on/up.  </w:t>
            </w:r>
          </w:p>
        </w:tc>
      </w:tr>
      <w:tr w:rsidR="00842223" w:rsidRPr="00D65DCA" w14:paraId="5ECFB59A" w14:textId="77777777" w:rsidTr="00842223">
        <w:tc>
          <w:tcPr>
            <w:tcW w:w="3116" w:type="dxa"/>
          </w:tcPr>
          <w:p w14:paraId="2BA397E2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Doubles facts</w:t>
            </w:r>
          </w:p>
        </w:tc>
        <w:tc>
          <w:tcPr>
            <w:tcW w:w="3117" w:type="dxa"/>
          </w:tcPr>
          <w:p w14:paraId="3E06848E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1+1</w:t>
            </w:r>
          </w:p>
          <w:p w14:paraId="1B18120E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2+2</w:t>
            </w:r>
          </w:p>
          <w:p w14:paraId="05796E18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3+3</w:t>
            </w:r>
          </w:p>
        </w:tc>
        <w:tc>
          <w:tcPr>
            <w:tcW w:w="3117" w:type="dxa"/>
          </w:tcPr>
          <w:p w14:paraId="1E813B61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Whenever you add a number to itself the sum is even.  </w:t>
            </w:r>
          </w:p>
        </w:tc>
      </w:tr>
      <w:tr w:rsidR="00842223" w:rsidRPr="00D65DCA" w14:paraId="2A6591A8" w14:textId="77777777" w:rsidTr="00842223">
        <w:tc>
          <w:tcPr>
            <w:tcW w:w="3116" w:type="dxa"/>
          </w:tcPr>
          <w:p w14:paraId="6176CC14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Doubles facts plus or minus one.</w:t>
            </w:r>
          </w:p>
        </w:tc>
        <w:tc>
          <w:tcPr>
            <w:tcW w:w="3117" w:type="dxa"/>
          </w:tcPr>
          <w:p w14:paraId="25801420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5+6</w:t>
            </w:r>
          </w:p>
          <w:p w14:paraId="3D90E8F1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7+8</w:t>
            </w:r>
          </w:p>
          <w:p w14:paraId="7B452CCE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2+3</w:t>
            </w:r>
          </w:p>
        </w:tc>
        <w:tc>
          <w:tcPr>
            <w:tcW w:w="3117" w:type="dxa"/>
          </w:tcPr>
          <w:p w14:paraId="27D4D113" w14:textId="77777777" w:rsidR="00842223" w:rsidRPr="00D65DCA" w:rsidRDefault="00842223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Think of a doubles fact with one of the numbers and add or subtract </w:t>
            </w:r>
            <w:proofErr w:type="gramStart"/>
            <w:r w:rsidRPr="00D65DCA">
              <w:rPr>
                <w:rFonts w:ascii="Comic Sans MS" w:hAnsi="Comic Sans MS"/>
              </w:rPr>
              <w:t xml:space="preserve">one </w:t>
            </w:r>
            <w:r w:rsidR="00D65DCA">
              <w:rPr>
                <w:rFonts w:ascii="Comic Sans MS" w:hAnsi="Comic Sans MS"/>
              </w:rPr>
              <w:t xml:space="preserve"> to</w:t>
            </w:r>
            <w:proofErr w:type="gramEnd"/>
            <w:r w:rsidR="00D65DCA">
              <w:rPr>
                <w:rFonts w:ascii="Comic Sans MS" w:hAnsi="Comic Sans MS"/>
              </w:rPr>
              <w:t xml:space="preserve"> find the sum.  For example</w:t>
            </w:r>
            <w:r w:rsidR="00D65DCA" w:rsidRPr="00D65DCA">
              <w:rPr>
                <w:rFonts w:ascii="Comic Sans MS" w:hAnsi="Comic Sans MS"/>
              </w:rPr>
              <w:t xml:space="preserve">, if you know 6+6=12, then 6+5 would be one less.  </w:t>
            </w:r>
          </w:p>
        </w:tc>
      </w:tr>
      <w:tr w:rsidR="00842223" w:rsidRPr="00D65DCA" w14:paraId="6402E4C3" w14:textId="77777777" w:rsidTr="00842223">
        <w:tc>
          <w:tcPr>
            <w:tcW w:w="3116" w:type="dxa"/>
          </w:tcPr>
          <w:p w14:paraId="1591A603" w14:textId="77777777" w:rsidR="00842223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Make 10 facts</w:t>
            </w:r>
          </w:p>
        </w:tc>
        <w:tc>
          <w:tcPr>
            <w:tcW w:w="3117" w:type="dxa"/>
          </w:tcPr>
          <w:p w14:paraId="0F9A7B9D" w14:textId="77777777" w:rsidR="00842223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1+9</w:t>
            </w:r>
          </w:p>
          <w:p w14:paraId="3484E431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2+8</w:t>
            </w:r>
          </w:p>
          <w:p w14:paraId="69330171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3+7</w:t>
            </w:r>
          </w:p>
        </w:tc>
        <w:tc>
          <w:tcPr>
            <w:tcW w:w="3117" w:type="dxa"/>
          </w:tcPr>
          <w:p w14:paraId="64CB3D7E" w14:textId="77777777" w:rsidR="00842223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Two numbers that add together to make 10.  </w:t>
            </w:r>
          </w:p>
        </w:tc>
      </w:tr>
      <w:tr w:rsidR="00D65DCA" w:rsidRPr="00D65DCA" w14:paraId="7E223FAA" w14:textId="77777777" w:rsidTr="00842223">
        <w:tc>
          <w:tcPr>
            <w:tcW w:w="3116" w:type="dxa"/>
          </w:tcPr>
          <w:p w14:paraId="5E0EEC72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Add 10 facts </w:t>
            </w:r>
          </w:p>
        </w:tc>
        <w:tc>
          <w:tcPr>
            <w:tcW w:w="3117" w:type="dxa"/>
          </w:tcPr>
          <w:p w14:paraId="7D91C8EC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10+2</w:t>
            </w:r>
          </w:p>
          <w:p w14:paraId="5CD5FB12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10+5</w:t>
            </w:r>
          </w:p>
          <w:p w14:paraId="180DCCC4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4+10</w:t>
            </w:r>
          </w:p>
        </w:tc>
        <w:tc>
          <w:tcPr>
            <w:tcW w:w="3117" w:type="dxa"/>
          </w:tcPr>
          <w:p w14:paraId="64752BE8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When you add 1- to any single digit number, </w:t>
            </w:r>
            <w:proofErr w:type="gramStart"/>
            <w:r w:rsidRPr="00D65DCA">
              <w:rPr>
                <w:rFonts w:ascii="Comic Sans MS" w:hAnsi="Comic Sans MS"/>
              </w:rPr>
              <w:t>You</w:t>
            </w:r>
            <w:proofErr w:type="gramEnd"/>
            <w:r w:rsidRPr="00D65DCA">
              <w:rPr>
                <w:rFonts w:ascii="Comic Sans MS" w:hAnsi="Comic Sans MS"/>
              </w:rPr>
              <w:t xml:space="preserve"> keep the 1 from the 10s in the tens place and the single digit number is in the ones place.  </w:t>
            </w:r>
          </w:p>
        </w:tc>
      </w:tr>
      <w:tr w:rsidR="00D65DCA" w:rsidRPr="00D65DCA" w14:paraId="530A7332" w14:textId="77777777" w:rsidTr="00842223">
        <w:tc>
          <w:tcPr>
            <w:tcW w:w="3116" w:type="dxa"/>
          </w:tcPr>
          <w:p w14:paraId="02F15B8A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Add 9 facts</w:t>
            </w:r>
          </w:p>
        </w:tc>
        <w:tc>
          <w:tcPr>
            <w:tcW w:w="3117" w:type="dxa"/>
          </w:tcPr>
          <w:p w14:paraId="00517D80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9+2</w:t>
            </w:r>
          </w:p>
          <w:p w14:paraId="51484C1A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8+9</w:t>
            </w:r>
          </w:p>
        </w:tc>
        <w:tc>
          <w:tcPr>
            <w:tcW w:w="3117" w:type="dxa"/>
          </w:tcPr>
          <w:p w14:paraId="5D9C5F8C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If you know the add 10s facts, you just take one </w:t>
            </w:r>
            <w:r w:rsidRPr="00D65DCA">
              <w:rPr>
                <w:rFonts w:ascii="Comic Sans MS" w:hAnsi="Comic Sans MS"/>
              </w:rPr>
              <w:lastRenderedPageBreak/>
              <w:t xml:space="preserve">away to find the sum for the add 9 facts.  </w:t>
            </w:r>
          </w:p>
        </w:tc>
      </w:tr>
      <w:tr w:rsidR="00D65DCA" w:rsidRPr="00D65DCA" w14:paraId="2F9A8489" w14:textId="77777777" w:rsidTr="00842223">
        <w:tc>
          <w:tcPr>
            <w:tcW w:w="3116" w:type="dxa"/>
          </w:tcPr>
          <w:p w14:paraId="52F2303C" w14:textId="77777777" w:rsidR="00D65DCA" w:rsidRPr="00D65DCA" w:rsidRDefault="00D65D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Commuta</w:t>
            </w:r>
            <w:r w:rsidRPr="00D65DCA">
              <w:rPr>
                <w:rFonts w:ascii="Comic Sans MS" w:hAnsi="Comic Sans MS"/>
              </w:rPr>
              <w:t>tive property of addition</w:t>
            </w:r>
          </w:p>
        </w:tc>
        <w:tc>
          <w:tcPr>
            <w:tcW w:w="3117" w:type="dxa"/>
          </w:tcPr>
          <w:p w14:paraId="30315D4B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4+1</w:t>
            </w:r>
          </w:p>
          <w:p w14:paraId="70D4C482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>1+4</w:t>
            </w:r>
          </w:p>
        </w:tc>
        <w:tc>
          <w:tcPr>
            <w:tcW w:w="3117" w:type="dxa"/>
          </w:tcPr>
          <w:p w14:paraId="2D83AD42" w14:textId="77777777" w:rsidR="00D65DCA" w:rsidRPr="00D65DCA" w:rsidRDefault="00D65DCA">
            <w:pPr>
              <w:rPr>
                <w:rFonts w:ascii="Comic Sans MS" w:hAnsi="Comic Sans MS"/>
              </w:rPr>
            </w:pPr>
            <w:r w:rsidRPr="00D65DCA">
              <w:rPr>
                <w:rFonts w:ascii="Comic Sans MS" w:hAnsi="Comic Sans MS"/>
              </w:rPr>
              <w:t xml:space="preserve">When adding two numbers together, the order of the numbers can be switched and the sum stays the same.  </w:t>
            </w:r>
          </w:p>
        </w:tc>
      </w:tr>
    </w:tbl>
    <w:p w14:paraId="55DB4127" w14:textId="77777777" w:rsidR="00842223" w:rsidRDefault="00842223">
      <w:pPr>
        <w:rPr>
          <w:rFonts w:ascii="Comic Sans MS" w:hAnsi="Comic Sans MS"/>
        </w:rPr>
      </w:pPr>
    </w:p>
    <w:p w14:paraId="0918F3D5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1D4ED8F8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74E66A79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468F8FA1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0C85EE14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090B3FE6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0F9F0ABD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636BA044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32F045F8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46B8F8D6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412EF6FE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41C65287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7058E03A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1C9F1373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1DB9D85A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7DADC9A9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0F1E57DA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1A1CF8A0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647ACEF7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5662C673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2664191F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692490F4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3AD9C08D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4EBCA7E1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36814798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18A4586E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73E12F00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20D5184D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2A11FAD8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0ED10524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03BEF34C" w14:textId="77777777" w:rsidR="00CB3D6A" w:rsidRDefault="00CB3D6A" w:rsidP="00CC592B">
      <w:pPr>
        <w:jc w:val="center"/>
        <w:rPr>
          <w:rFonts w:ascii="Comic Sans MS" w:hAnsi="Comic Sans MS"/>
        </w:rPr>
      </w:pPr>
    </w:p>
    <w:p w14:paraId="50AE24A3" w14:textId="46D389DA" w:rsidR="00CC592B" w:rsidRDefault="00CC592B" w:rsidP="00CC592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592B" w14:paraId="6558415C" w14:textId="77777777" w:rsidTr="00CC592B">
        <w:tc>
          <w:tcPr>
            <w:tcW w:w="3116" w:type="dxa"/>
          </w:tcPr>
          <w:p w14:paraId="13F4AE76" w14:textId="55AC6053" w:rsidR="00CC592B" w:rsidRPr="00CC592B" w:rsidRDefault="00CC592B" w:rsidP="00CC592B">
            <w:pPr>
              <w:jc w:val="center"/>
              <w:rPr>
                <w:rFonts w:ascii="Comic Sans MS" w:hAnsi="Comic Sans MS"/>
                <w:b/>
              </w:rPr>
            </w:pPr>
            <w:r w:rsidRPr="00CC592B">
              <w:rPr>
                <w:rFonts w:ascii="Comic Sans MS" w:hAnsi="Comic Sans MS"/>
                <w:b/>
              </w:rPr>
              <w:t>Type of Fact/Strategy</w:t>
            </w:r>
          </w:p>
        </w:tc>
        <w:tc>
          <w:tcPr>
            <w:tcW w:w="3117" w:type="dxa"/>
          </w:tcPr>
          <w:p w14:paraId="2CD59F9D" w14:textId="50F82199" w:rsidR="00CC592B" w:rsidRPr="00CC592B" w:rsidRDefault="00CC592B" w:rsidP="00CC592B">
            <w:pPr>
              <w:jc w:val="center"/>
              <w:rPr>
                <w:rFonts w:ascii="Comic Sans MS" w:hAnsi="Comic Sans MS"/>
                <w:b/>
              </w:rPr>
            </w:pPr>
            <w:r w:rsidRPr="00CC592B">
              <w:rPr>
                <w:rFonts w:ascii="Comic Sans MS" w:hAnsi="Comic Sans MS"/>
                <w:b/>
              </w:rPr>
              <w:t>Examples</w:t>
            </w:r>
          </w:p>
        </w:tc>
        <w:tc>
          <w:tcPr>
            <w:tcW w:w="3117" w:type="dxa"/>
          </w:tcPr>
          <w:p w14:paraId="1A590D19" w14:textId="5A2DD56E" w:rsidR="00CC592B" w:rsidRPr="00CC592B" w:rsidRDefault="00CC592B" w:rsidP="00CC592B">
            <w:pPr>
              <w:jc w:val="center"/>
              <w:rPr>
                <w:rFonts w:ascii="Comic Sans MS" w:hAnsi="Comic Sans MS"/>
                <w:b/>
              </w:rPr>
            </w:pPr>
            <w:r w:rsidRPr="00CC592B">
              <w:rPr>
                <w:rFonts w:ascii="Comic Sans MS" w:hAnsi="Comic Sans MS"/>
                <w:b/>
              </w:rPr>
              <w:t>Explanation</w:t>
            </w:r>
          </w:p>
        </w:tc>
      </w:tr>
      <w:tr w:rsidR="00CC592B" w14:paraId="010B37D3" w14:textId="77777777" w:rsidTr="00CC592B">
        <w:tc>
          <w:tcPr>
            <w:tcW w:w="3116" w:type="dxa"/>
          </w:tcPr>
          <w:p w14:paraId="05D058FE" w14:textId="2B61B78D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Zero Facts</w:t>
            </w:r>
          </w:p>
        </w:tc>
        <w:tc>
          <w:tcPr>
            <w:tcW w:w="3117" w:type="dxa"/>
          </w:tcPr>
          <w:p w14:paraId="5ECB66DA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5-0</w:t>
            </w:r>
          </w:p>
          <w:p w14:paraId="24F2B156" w14:textId="6DD817A1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8-0</w:t>
            </w:r>
          </w:p>
        </w:tc>
        <w:tc>
          <w:tcPr>
            <w:tcW w:w="3117" w:type="dxa"/>
          </w:tcPr>
          <w:p w14:paraId="0D89F867" w14:textId="160F70C1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Any number minus 0 equals itself.  </w:t>
            </w:r>
          </w:p>
        </w:tc>
      </w:tr>
      <w:tr w:rsidR="00CC592B" w14:paraId="384844AD" w14:textId="77777777" w:rsidTr="00CC592B">
        <w:tc>
          <w:tcPr>
            <w:tcW w:w="3116" w:type="dxa"/>
          </w:tcPr>
          <w:p w14:paraId="26695A2B" w14:textId="696559ED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 Facts</w:t>
            </w:r>
          </w:p>
        </w:tc>
        <w:tc>
          <w:tcPr>
            <w:tcW w:w="3117" w:type="dxa"/>
          </w:tcPr>
          <w:p w14:paraId="7037D3AD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5-1</w:t>
            </w:r>
          </w:p>
          <w:p w14:paraId="7FEDFD9A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7-2</w:t>
            </w:r>
          </w:p>
          <w:p w14:paraId="32B4E629" w14:textId="3BA202ED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9-3</w:t>
            </w:r>
          </w:p>
        </w:tc>
        <w:tc>
          <w:tcPr>
            <w:tcW w:w="3117" w:type="dxa"/>
          </w:tcPr>
          <w:p w14:paraId="60EE7D42" w14:textId="4F886D72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back works</w:t>
            </w:r>
            <w:r w:rsidR="00CB3D6A">
              <w:rPr>
                <w:rFonts w:ascii="Comic Sans MS" w:hAnsi="Comic Sans MS"/>
              </w:rPr>
              <w:t xml:space="preserve"> best</w:t>
            </w:r>
            <w:r>
              <w:rPr>
                <w:rFonts w:ascii="Comic Sans MS" w:hAnsi="Comic Sans MS"/>
              </w:rPr>
              <w:t xml:space="preserve"> with 1, 2, and 3.  Start at the largest number and count back.  </w:t>
            </w:r>
          </w:p>
        </w:tc>
      </w:tr>
      <w:tr w:rsidR="00CC592B" w14:paraId="05332EC6" w14:textId="77777777" w:rsidTr="00CC592B">
        <w:tc>
          <w:tcPr>
            <w:tcW w:w="3116" w:type="dxa"/>
          </w:tcPr>
          <w:p w14:paraId="477F6E06" w14:textId="16F03055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All Facts</w:t>
            </w:r>
          </w:p>
        </w:tc>
        <w:tc>
          <w:tcPr>
            <w:tcW w:w="3117" w:type="dxa"/>
          </w:tcPr>
          <w:p w14:paraId="177AFDCE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4-4</w:t>
            </w:r>
          </w:p>
          <w:p w14:paraId="7EACB976" w14:textId="71EF725A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17-17</w:t>
            </w:r>
          </w:p>
        </w:tc>
        <w:tc>
          <w:tcPr>
            <w:tcW w:w="3117" w:type="dxa"/>
          </w:tcPr>
          <w:p w14:paraId="4353E98A" w14:textId="0A02D511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number minus itself equals 0</w:t>
            </w:r>
          </w:p>
        </w:tc>
      </w:tr>
      <w:tr w:rsidR="00CC592B" w14:paraId="08E865D8" w14:textId="77777777" w:rsidTr="00CC592B">
        <w:tc>
          <w:tcPr>
            <w:tcW w:w="3116" w:type="dxa"/>
          </w:tcPr>
          <w:p w14:paraId="17961B07" w14:textId="29B4B615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Neighbor Facts</w:t>
            </w:r>
          </w:p>
        </w:tc>
        <w:tc>
          <w:tcPr>
            <w:tcW w:w="3117" w:type="dxa"/>
          </w:tcPr>
          <w:p w14:paraId="14BA135B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7-6</w:t>
            </w:r>
          </w:p>
          <w:p w14:paraId="74979EC0" w14:textId="311D70DB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7-5</w:t>
            </w:r>
          </w:p>
        </w:tc>
        <w:tc>
          <w:tcPr>
            <w:tcW w:w="3117" w:type="dxa"/>
          </w:tcPr>
          <w:p w14:paraId="77B22954" w14:textId="517F4392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two numbers in a subtraction equation are in consecutive order, the difference will always be 1.  </w:t>
            </w:r>
          </w:p>
        </w:tc>
      </w:tr>
      <w:tr w:rsidR="00CC592B" w14:paraId="76BF005F" w14:textId="77777777" w:rsidTr="00CC592B">
        <w:tc>
          <w:tcPr>
            <w:tcW w:w="3116" w:type="dxa"/>
          </w:tcPr>
          <w:p w14:paraId="5697B95A" w14:textId="1A5012DB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Away Ten Facts</w:t>
            </w:r>
          </w:p>
        </w:tc>
        <w:tc>
          <w:tcPr>
            <w:tcW w:w="3117" w:type="dxa"/>
          </w:tcPr>
          <w:p w14:paraId="0CF014BB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12-10</w:t>
            </w:r>
          </w:p>
          <w:p w14:paraId="5B086FA1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15-10</w:t>
            </w:r>
          </w:p>
          <w:p w14:paraId="15AEA024" w14:textId="7BC003F5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18-10</w:t>
            </w:r>
          </w:p>
        </w:tc>
        <w:tc>
          <w:tcPr>
            <w:tcW w:w="3117" w:type="dxa"/>
          </w:tcPr>
          <w:p w14:paraId="674254E0" w14:textId="1064C31F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you take away 10 from a number, you just remove one from the 10s place.  </w:t>
            </w:r>
          </w:p>
        </w:tc>
      </w:tr>
      <w:tr w:rsidR="00CC592B" w14:paraId="6AFBCCFD" w14:textId="77777777" w:rsidTr="00CC592B">
        <w:tc>
          <w:tcPr>
            <w:tcW w:w="3116" w:type="dxa"/>
          </w:tcPr>
          <w:p w14:paraId="187E250A" w14:textId="049E2C25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to Ten Facts</w:t>
            </w:r>
          </w:p>
        </w:tc>
        <w:tc>
          <w:tcPr>
            <w:tcW w:w="3117" w:type="dxa"/>
          </w:tcPr>
          <w:p w14:paraId="43103D8A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14-4</w:t>
            </w:r>
          </w:p>
          <w:p w14:paraId="1907C890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16-6</w:t>
            </w:r>
          </w:p>
          <w:p w14:paraId="3A5FB318" w14:textId="2B266778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19-9</w:t>
            </w:r>
          </w:p>
        </w:tc>
        <w:tc>
          <w:tcPr>
            <w:tcW w:w="3117" w:type="dxa"/>
          </w:tcPr>
          <w:p w14:paraId="04667DFC" w14:textId="642975BB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number in the ones place is the same in both the first an</w:t>
            </w:r>
            <w:r w:rsidR="00CB3D6A">
              <w:rPr>
                <w:rFonts w:ascii="Comic Sans MS" w:hAnsi="Comic Sans MS"/>
              </w:rPr>
              <w:t xml:space="preserve">d second number in the equation, the difference is 10.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C592B" w14:paraId="4F42EDDF" w14:textId="77777777" w:rsidTr="00CC592B">
        <w:tc>
          <w:tcPr>
            <w:tcW w:w="3116" w:type="dxa"/>
          </w:tcPr>
          <w:p w14:paraId="58F3F8B3" w14:textId="026C9611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Half Facts</w:t>
            </w:r>
          </w:p>
        </w:tc>
        <w:tc>
          <w:tcPr>
            <w:tcW w:w="3117" w:type="dxa"/>
          </w:tcPr>
          <w:p w14:paraId="1AC5B171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8-4</w:t>
            </w:r>
          </w:p>
          <w:p w14:paraId="63DE6AD1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6-3</w:t>
            </w:r>
          </w:p>
          <w:p w14:paraId="2298CF5C" w14:textId="417A3053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4-2</w:t>
            </w:r>
          </w:p>
        </w:tc>
        <w:tc>
          <w:tcPr>
            <w:tcW w:w="3117" w:type="dxa"/>
          </w:tcPr>
          <w:p w14:paraId="5B57B837" w14:textId="5B3710D3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can use the doubles you know to identify these.  Since you know half is taken away, then the difference is the same as the amount taken away. </w:t>
            </w:r>
          </w:p>
        </w:tc>
      </w:tr>
      <w:tr w:rsidR="00CC592B" w14:paraId="3B9C1F7E" w14:textId="77777777" w:rsidTr="00CC592B">
        <w:tc>
          <w:tcPr>
            <w:tcW w:w="3116" w:type="dxa"/>
          </w:tcPr>
          <w:p w14:paraId="5F01FCEF" w14:textId="6F70EC6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 to Ten Facts</w:t>
            </w:r>
          </w:p>
        </w:tc>
        <w:tc>
          <w:tcPr>
            <w:tcW w:w="3117" w:type="dxa"/>
          </w:tcPr>
          <w:p w14:paraId="5A2A1E22" w14:textId="77777777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17-9</w:t>
            </w:r>
          </w:p>
          <w:p w14:paraId="6A515408" w14:textId="60469B43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15-8</w:t>
            </w:r>
          </w:p>
        </w:tc>
        <w:tc>
          <w:tcPr>
            <w:tcW w:w="3117" w:type="dxa"/>
          </w:tcPr>
          <w:p w14:paraId="4D11B6BC" w14:textId="7B0EFD51" w:rsidR="00CC592B" w:rsidRDefault="00CC592B" w:rsidP="00CC59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second number is an 8 or 9, imagine the diff</w:t>
            </w:r>
            <w:r w:rsidR="00CB3D6A">
              <w:rPr>
                <w:rFonts w:ascii="Comic Sans MS" w:hAnsi="Comic Sans MS"/>
              </w:rPr>
              <w:t xml:space="preserve">erence for 10 and then add </w:t>
            </w:r>
            <w:r>
              <w:rPr>
                <w:rFonts w:ascii="Comic Sans MS" w:hAnsi="Comic Sans MS"/>
              </w:rPr>
              <w:t xml:space="preserve"> 1 or 2.  </w:t>
            </w:r>
          </w:p>
        </w:tc>
      </w:tr>
    </w:tbl>
    <w:p w14:paraId="43C06445" w14:textId="1CD2DBCA" w:rsidR="00CC592B" w:rsidRPr="00D65DCA" w:rsidRDefault="00CC592B" w:rsidP="00CC592B">
      <w:pPr>
        <w:jc w:val="center"/>
        <w:rPr>
          <w:rFonts w:ascii="Comic Sans MS" w:hAnsi="Comic Sans MS"/>
        </w:rPr>
      </w:pPr>
    </w:p>
    <w:bookmarkEnd w:id="0"/>
    <w:sectPr w:rsidR="00CC592B" w:rsidRPr="00D65DCA" w:rsidSect="00E4494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3"/>
    <w:rsid w:val="00700E53"/>
    <w:rsid w:val="00842223"/>
    <w:rsid w:val="00CB3D6A"/>
    <w:rsid w:val="00CC592B"/>
    <w:rsid w:val="00D65DCA"/>
    <w:rsid w:val="00E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56C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2018-08-21T20:06:00Z</cp:lastPrinted>
  <dcterms:created xsi:type="dcterms:W3CDTF">2018-08-21T17:16:00Z</dcterms:created>
  <dcterms:modified xsi:type="dcterms:W3CDTF">2018-08-21T20:07:00Z</dcterms:modified>
</cp:coreProperties>
</file>